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12" w:rsidRPr="00E00412" w:rsidRDefault="00E00412" w:rsidP="00E004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0412">
        <w:rPr>
          <w:rFonts w:ascii="Times New Roman" w:eastAsia="Calibri" w:hAnsi="Times New Roman" w:cs="Times New Roman"/>
          <w:b/>
          <w:sz w:val="24"/>
          <w:szCs w:val="24"/>
        </w:rPr>
        <w:t xml:space="preserve">КОРРЕКТИРОВКА </w:t>
      </w:r>
    </w:p>
    <w:p w:rsidR="00E00412" w:rsidRPr="00E00412" w:rsidRDefault="00E00412" w:rsidP="00E004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0412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ПРОГРАММЫ В УСЛОВИЯХ ОРГАНИЗАЦИИ УДАЛЕННОГО </w:t>
      </w:r>
    </w:p>
    <w:p w:rsidR="00E00412" w:rsidRDefault="00E00412" w:rsidP="00E004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412">
        <w:rPr>
          <w:rFonts w:ascii="Times New Roman" w:eastAsia="Calibri" w:hAnsi="Times New Roman" w:cs="Times New Roman"/>
          <w:b/>
          <w:sz w:val="24"/>
          <w:szCs w:val="24"/>
        </w:rPr>
        <w:t>ОБУЧЕНИЯ</w:t>
      </w:r>
    </w:p>
    <w:p w:rsidR="00DB5A1A" w:rsidRPr="00DB5A1A" w:rsidRDefault="00DB5A1A" w:rsidP="00E004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A1A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литературы в 11 классе</w:t>
      </w:r>
      <w:bookmarkStart w:id="0" w:name="_GoBack"/>
      <w:bookmarkEnd w:id="0"/>
    </w:p>
    <w:tbl>
      <w:tblPr>
        <w:tblStyle w:val="a3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709"/>
        <w:gridCol w:w="851"/>
        <w:gridCol w:w="850"/>
      </w:tblGrid>
      <w:tr w:rsidR="00E00412" w:rsidRPr="00DB5A1A" w:rsidTr="00E00412">
        <w:trPr>
          <w:trHeight w:val="435"/>
        </w:trPr>
        <w:tc>
          <w:tcPr>
            <w:tcW w:w="709" w:type="dxa"/>
            <w:vMerge w:val="restart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Merge w:val="restart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Тема раздела и урока</w:t>
            </w:r>
          </w:p>
        </w:tc>
        <w:tc>
          <w:tcPr>
            <w:tcW w:w="709" w:type="dxa"/>
            <w:vMerge w:val="restart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412" w:rsidRPr="00DB5A1A" w:rsidTr="00E00412">
        <w:trPr>
          <w:trHeight w:val="375"/>
        </w:trPr>
        <w:tc>
          <w:tcPr>
            <w:tcW w:w="709" w:type="dxa"/>
            <w:vMerge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-78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А. Т. Твардовский.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 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Поэма «По праву памяти»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Лирика А.Т.Твардовского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Б. Л. Пастернак.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 Философский характер лирики Б. Пастернака. 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Основные темы и мотивы поэзии Б.Пастернака «Февраль. Достать чернил и плакать!,.», «Определение поэзии», «Во всем мне хочется дойти до самой сути...», «Гамлет», «Зимняя ночь»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Человек, история и природа в романе Б.Л.Пастернака «Доктор Живаго»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-83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А. И. Солженицын.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Судьба и творчество писателя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«Лагерные университеты» Солженицына – путь к главной теме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-85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Повесть  «Один день Ивана Денисовича»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«Лагерь глазами мужика»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Н. М. Рубцов.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Основные темы и мотивы лирики поэта и ее художественное своеобразие. «Видения на холме», «Русский огонек», «Звезда полей», «В горнице»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«Деревенская» проза в современной литературе. </w:t>
            </w: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В. П. Астафьев.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«Царь-рыба».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В. П. Астафьев.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человека и природы в рассказах «Царь-рыба».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-91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В. Г. Распутин.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и вечные проблемы в повести В.Г.Распутина «Прощание с Матерой» 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-93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И. А. Бродский.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Проблемно-тематический диапазон лирики поэта. «Воротишься на родину. Ну что ж…», «Сонет» («Как жаль, что тем, чем стало для меня...») </w:t>
            </w: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Б. Ш. Окуджава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. Слово о поэте. Арбатский мир Б.Окуджавы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«Городская» проза в современной литературе.  </w:t>
            </w: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Ю. В.Трифонов.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«Вечные» темы и нравственные проблемы в повести «Обмен»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Темы и проблемы современной драматургии (А. Володин, А. Арбузов, В. Розов). </w:t>
            </w:r>
          </w:p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А. В. В а м п и л о в.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«Старший сын». Проблематика, конфликт, система образов, композиция пьесы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М. Карим.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 «Подует ветер - все больше листьев...», «Тоска», «Давай, дорогая, уложим и скарб и одежду...». «Птиц выпускаю...». Отражение вечного движения жизни. Тема памяти о родных местах, мудрости предков. Психологизм лирики башкирского поэта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Д. Б. Шоу.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«Дом, где разбиваются сердца». Духовно-нравственные проблемы пьесы.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Т. С. Э л и о т.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«Любовная</w:t>
            </w:r>
          </w:p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песнь Дж. Альфреда Пруфрока» Многообразие мыслей и настроений стихотворения. Средства создания комического.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Э. М. Хемингуэй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. Слово о писателе и его романах «И восходит солнце», 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«Прощай, оружие!». Духовно-нравственные проблемы повести «Старик и море».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E00412" w:rsidRPr="00DB5A1A" w:rsidTr="00E00412"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  <w:tc>
          <w:tcPr>
            <w:tcW w:w="8080" w:type="dxa"/>
          </w:tcPr>
          <w:p w:rsidR="00E00412" w:rsidRPr="00DB5A1A" w:rsidRDefault="00E00412" w:rsidP="00DB5A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Э. М. Ремарк.</w:t>
            </w:r>
            <w:r w:rsidRPr="00DB5A1A">
              <w:rPr>
                <w:rFonts w:ascii="Times New Roman" w:hAnsi="Times New Roman" w:cs="Times New Roman"/>
                <w:sz w:val="24"/>
                <w:szCs w:val="24"/>
              </w:rPr>
              <w:t xml:space="preserve"> «Три товарища» Трагедия и гуманизм повествования. Своеобразие художественного стиля писателя</w:t>
            </w:r>
          </w:p>
        </w:tc>
        <w:tc>
          <w:tcPr>
            <w:tcW w:w="709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A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0412" w:rsidRPr="00DB5A1A" w:rsidRDefault="00E00412" w:rsidP="00DB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</w:tr>
    </w:tbl>
    <w:p w:rsidR="00DB5A1A" w:rsidRPr="00DB5A1A" w:rsidRDefault="00DB5A1A" w:rsidP="00DB5A1A"/>
    <w:p w:rsidR="00DB5A1A" w:rsidRPr="00DB5A1A" w:rsidRDefault="00DB5A1A" w:rsidP="00DB5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DB5A1A" w:rsidRPr="00DB5A1A" w:rsidRDefault="00DB5A1A" w:rsidP="00DB5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A1A" w:rsidRPr="00DB5A1A" w:rsidRDefault="00DB5A1A" w:rsidP="00DB5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A1A" w:rsidRPr="00DB5A1A" w:rsidRDefault="00DB5A1A" w:rsidP="00DB5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A1A" w:rsidRPr="00DB5A1A" w:rsidRDefault="00DB5A1A" w:rsidP="00DB5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129" w:rsidRPr="00DB5A1A" w:rsidRDefault="00EC3129" w:rsidP="00DB5A1A"/>
    <w:sectPr w:rsidR="00EC3129" w:rsidRPr="00DB5A1A" w:rsidSect="00F36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D3" w:rsidRDefault="003015D3" w:rsidP="00C21D7E">
      <w:pPr>
        <w:spacing w:after="0" w:line="240" w:lineRule="auto"/>
      </w:pPr>
      <w:r>
        <w:separator/>
      </w:r>
    </w:p>
  </w:endnote>
  <w:endnote w:type="continuationSeparator" w:id="0">
    <w:p w:rsidR="003015D3" w:rsidRDefault="003015D3" w:rsidP="00C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D3" w:rsidRDefault="003015D3" w:rsidP="00C21D7E">
      <w:pPr>
        <w:spacing w:after="0" w:line="240" w:lineRule="auto"/>
      </w:pPr>
      <w:r>
        <w:separator/>
      </w:r>
    </w:p>
  </w:footnote>
  <w:footnote w:type="continuationSeparator" w:id="0">
    <w:p w:rsidR="003015D3" w:rsidRDefault="003015D3" w:rsidP="00C21D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129"/>
    <w:rsid w:val="00040BDB"/>
    <w:rsid w:val="0011060B"/>
    <w:rsid w:val="0014672F"/>
    <w:rsid w:val="00174533"/>
    <w:rsid w:val="001E7D32"/>
    <w:rsid w:val="00267077"/>
    <w:rsid w:val="003015D3"/>
    <w:rsid w:val="00336E5F"/>
    <w:rsid w:val="003707F8"/>
    <w:rsid w:val="003E1BF9"/>
    <w:rsid w:val="00424392"/>
    <w:rsid w:val="004B0438"/>
    <w:rsid w:val="004D57A9"/>
    <w:rsid w:val="00590450"/>
    <w:rsid w:val="005A5841"/>
    <w:rsid w:val="006D1C18"/>
    <w:rsid w:val="007B0D75"/>
    <w:rsid w:val="007E4FD7"/>
    <w:rsid w:val="008F058B"/>
    <w:rsid w:val="00AC655F"/>
    <w:rsid w:val="00AD3615"/>
    <w:rsid w:val="00AE3B47"/>
    <w:rsid w:val="00BB1B6F"/>
    <w:rsid w:val="00C21D7E"/>
    <w:rsid w:val="00C446FF"/>
    <w:rsid w:val="00CC79FE"/>
    <w:rsid w:val="00CF348B"/>
    <w:rsid w:val="00D94355"/>
    <w:rsid w:val="00DB5A1A"/>
    <w:rsid w:val="00E00412"/>
    <w:rsid w:val="00E23E78"/>
    <w:rsid w:val="00E47C56"/>
    <w:rsid w:val="00E77B45"/>
    <w:rsid w:val="00EA7B38"/>
    <w:rsid w:val="00EB08E7"/>
    <w:rsid w:val="00EC3129"/>
    <w:rsid w:val="00EF1B18"/>
    <w:rsid w:val="00EF4106"/>
    <w:rsid w:val="00F36593"/>
    <w:rsid w:val="00F5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F1DF7-EAFC-4D76-B33C-EF42AF9C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1D7E"/>
  </w:style>
  <w:style w:type="paragraph" w:styleId="a6">
    <w:name w:val="footer"/>
    <w:basedOn w:val="a"/>
    <w:link w:val="a7"/>
    <w:uiPriority w:val="99"/>
    <w:unhideWhenUsed/>
    <w:rsid w:val="00C2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1D7E"/>
  </w:style>
  <w:style w:type="paragraph" w:styleId="a8">
    <w:name w:val="Balloon Text"/>
    <w:basedOn w:val="a"/>
    <w:link w:val="a9"/>
    <w:uiPriority w:val="99"/>
    <w:semiHidden/>
    <w:unhideWhenUsed/>
    <w:rsid w:val="00146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67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9A1B2-6318-47AC-8AAD-1297A895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19</cp:revision>
  <cp:lastPrinted>2014-10-09T04:28:00Z</cp:lastPrinted>
  <dcterms:created xsi:type="dcterms:W3CDTF">2012-08-10T10:37:00Z</dcterms:created>
  <dcterms:modified xsi:type="dcterms:W3CDTF">2020-04-12T03:28:00Z</dcterms:modified>
</cp:coreProperties>
</file>